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4E0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КРАЙ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4E0">
        <w:rPr>
          <w:rFonts w:ascii="Times New Roman" w:eastAsia="Calibri" w:hAnsi="Times New Roman" w:cs="Times New Roman"/>
          <w:b/>
          <w:bCs/>
          <w:sz w:val="28"/>
          <w:szCs w:val="28"/>
        </w:rPr>
        <w:t>УЯРСКИЙ РАЙОН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4E0">
        <w:rPr>
          <w:rFonts w:ascii="Times New Roman" w:eastAsia="Calibri" w:hAnsi="Times New Roman" w:cs="Times New Roman"/>
          <w:b/>
          <w:bCs/>
          <w:sz w:val="28"/>
          <w:szCs w:val="28"/>
        </w:rPr>
        <w:t>РОЩИНСКИЙ СЕЛЬСКИЙ СОВЕТ ДЕПУТАТОВ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  <w:r w:rsidRPr="00B874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>п. Роща</w:t>
      </w:r>
    </w:p>
    <w:p w:rsidR="000250F5" w:rsidRDefault="000250F5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2E2" w:rsidRPr="00B874E0" w:rsidRDefault="0033161A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A25C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25C4F">
        <w:rPr>
          <w:rFonts w:ascii="Times New Roman" w:eastAsia="Calibri" w:hAnsi="Times New Roman" w:cs="Times New Roman"/>
          <w:sz w:val="28"/>
          <w:szCs w:val="28"/>
        </w:rPr>
        <w:t>2.</w:t>
      </w:r>
      <w:r w:rsidR="00C302E2" w:rsidRPr="00B874E0">
        <w:rPr>
          <w:rFonts w:ascii="Times New Roman" w:eastAsia="Calibri" w:hAnsi="Times New Roman" w:cs="Times New Roman"/>
          <w:sz w:val="28"/>
          <w:szCs w:val="28"/>
        </w:rPr>
        <w:t>20</w:t>
      </w:r>
      <w:r w:rsidR="000250F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302E2" w:rsidRPr="00B874E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A25C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C4F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>Об утверждении Плана работы Рощинского сельского Совета депутатов</w:t>
      </w:r>
    </w:p>
    <w:p w:rsidR="00C302E2" w:rsidRPr="00B874E0" w:rsidRDefault="00C302E2" w:rsidP="00C30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33161A">
        <w:rPr>
          <w:rFonts w:ascii="Times New Roman" w:eastAsia="Calibri" w:hAnsi="Times New Roman" w:cs="Times New Roman"/>
          <w:sz w:val="28"/>
          <w:szCs w:val="28"/>
        </w:rPr>
        <w:t>3</w:t>
      </w:r>
      <w:r w:rsidRPr="00B874E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02E2" w:rsidRPr="00B874E0" w:rsidRDefault="00C302E2" w:rsidP="00C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Pr="00B874E0" w:rsidRDefault="00C302E2" w:rsidP="00B87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24 Устава Рощинского сельсовета, Рощинский сельский Совет депутатов РЕШИЛ:</w:t>
      </w:r>
    </w:p>
    <w:p w:rsidR="000250F5" w:rsidRDefault="00B874E0" w:rsidP="0002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="00C302E2" w:rsidRPr="00B874E0">
        <w:rPr>
          <w:rFonts w:ascii="Times New Roman" w:eastAsia="Calibri" w:hAnsi="Times New Roman" w:cs="Times New Roman"/>
          <w:sz w:val="28"/>
          <w:szCs w:val="28"/>
        </w:rPr>
        <w:t>1. Утвердить План работы Рощинского сельского Совета депутатов Уярского района на 202</w:t>
      </w:r>
      <w:r w:rsidR="0033161A">
        <w:rPr>
          <w:rFonts w:ascii="Times New Roman" w:eastAsia="Calibri" w:hAnsi="Times New Roman" w:cs="Times New Roman"/>
          <w:sz w:val="28"/>
          <w:szCs w:val="28"/>
        </w:rPr>
        <w:t>3</w:t>
      </w:r>
      <w:r w:rsidR="00C302E2" w:rsidRPr="00B874E0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025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4E0" w:rsidRPr="00B874E0" w:rsidRDefault="000250F5" w:rsidP="00025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4E0" w:rsidRPr="00B874E0">
        <w:rPr>
          <w:rFonts w:ascii="Times New Roman" w:hAnsi="Times New Roman" w:cs="Times New Roman"/>
          <w:sz w:val="28"/>
          <w:szCs w:val="28"/>
        </w:rPr>
        <w:t>2. Контроль по исполнению настоящего решения возложить на председателя Совета депутатов (В.Г. Литвиненко).</w:t>
      </w:r>
    </w:p>
    <w:p w:rsidR="00C302E2" w:rsidRPr="00B874E0" w:rsidRDefault="00B874E0" w:rsidP="00C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>3</w:t>
      </w:r>
      <w:r w:rsidR="00C302E2" w:rsidRPr="00B874E0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официальному опубликованию в общественно-политической газете Уярского района «Вперед» и на официальном сайте администрации Рощинского сельсовета.</w:t>
      </w:r>
    </w:p>
    <w:p w:rsidR="00C302E2" w:rsidRPr="00B874E0" w:rsidRDefault="00C302E2" w:rsidP="00C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2E2" w:rsidRPr="00B874E0" w:rsidRDefault="00C302E2" w:rsidP="00C30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02E2" w:rsidRPr="00B874E0" w:rsidRDefault="00C302E2" w:rsidP="00C30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  <w:t xml:space="preserve">           В.Г. Литвиненко</w:t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C302E2" w:rsidRPr="00B874E0" w:rsidRDefault="00C302E2" w:rsidP="00C30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E0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  <w:t xml:space="preserve"> В.А. Попков</w:t>
      </w:r>
      <w:r w:rsidRPr="00B874E0">
        <w:rPr>
          <w:rFonts w:ascii="Times New Roman" w:eastAsia="Calibri" w:hAnsi="Times New Roman" w:cs="Times New Roman"/>
          <w:sz w:val="28"/>
          <w:szCs w:val="28"/>
        </w:rPr>
        <w:tab/>
      </w: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AD51FB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Pr="00B874E0" w:rsidRDefault="00B874E0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Pr="00B874E0" w:rsidRDefault="00B874E0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Default="00B874E0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C4F" w:rsidRDefault="00A25C4F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C4F" w:rsidRPr="00B874E0" w:rsidRDefault="00A25C4F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Pr="00B874E0" w:rsidRDefault="00B874E0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E0" w:rsidRPr="00B874E0" w:rsidRDefault="00B874E0" w:rsidP="00AD51FB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FB" w:rsidRPr="00B874E0" w:rsidRDefault="00042563" w:rsidP="0004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2563" w:rsidRPr="00B874E0" w:rsidRDefault="00042563" w:rsidP="0004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874E0">
        <w:rPr>
          <w:rFonts w:ascii="Times New Roman" w:hAnsi="Times New Roman" w:cs="Times New Roman"/>
          <w:sz w:val="28"/>
          <w:szCs w:val="28"/>
        </w:rPr>
        <w:t>Рощинского</w:t>
      </w:r>
    </w:p>
    <w:p w:rsidR="00042563" w:rsidRPr="00B874E0" w:rsidRDefault="00042563" w:rsidP="0004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042563" w:rsidRPr="00B874E0" w:rsidRDefault="00042563" w:rsidP="0004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t xml:space="preserve">от </w:t>
      </w:r>
      <w:r w:rsidR="0033161A">
        <w:rPr>
          <w:rFonts w:ascii="Times New Roman" w:hAnsi="Times New Roman" w:cs="Times New Roman"/>
          <w:sz w:val="28"/>
          <w:szCs w:val="28"/>
        </w:rPr>
        <w:t>26</w:t>
      </w:r>
      <w:r w:rsidR="00A25C4F">
        <w:rPr>
          <w:rFonts w:ascii="Times New Roman" w:hAnsi="Times New Roman" w:cs="Times New Roman"/>
          <w:sz w:val="28"/>
          <w:szCs w:val="28"/>
        </w:rPr>
        <w:t>.</w:t>
      </w:r>
      <w:r w:rsidR="0033161A">
        <w:rPr>
          <w:rFonts w:ascii="Times New Roman" w:hAnsi="Times New Roman" w:cs="Times New Roman"/>
          <w:sz w:val="28"/>
          <w:szCs w:val="28"/>
        </w:rPr>
        <w:t>1</w:t>
      </w:r>
      <w:r w:rsidR="00A25C4F">
        <w:rPr>
          <w:rFonts w:ascii="Times New Roman" w:hAnsi="Times New Roman" w:cs="Times New Roman"/>
          <w:sz w:val="28"/>
          <w:szCs w:val="28"/>
        </w:rPr>
        <w:t>2.</w:t>
      </w:r>
      <w:r w:rsidRPr="00B874E0">
        <w:rPr>
          <w:rFonts w:ascii="Times New Roman" w:hAnsi="Times New Roman" w:cs="Times New Roman"/>
          <w:sz w:val="28"/>
          <w:szCs w:val="28"/>
        </w:rPr>
        <w:t>202</w:t>
      </w:r>
      <w:r w:rsidR="0033161A">
        <w:rPr>
          <w:rFonts w:ascii="Times New Roman" w:hAnsi="Times New Roman" w:cs="Times New Roman"/>
          <w:sz w:val="28"/>
          <w:szCs w:val="28"/>
        </w:rPr>
        <w:t xml:space="preserve">2 </w:t>
      </w:r>
      <w:r w:rsidRPr="00B874E0">
        <w:rPr>
          <w:rFonts w:ascii="Times New Roman" w:hAnsi="Times New Roman" w:cs="Times New Roman"/>
          <w:sz w:val="28"/>
          <w:szCs w:val="28"/>
        </w:rPr>
        <w:t>г. №</w:t>
      </w:r>
      <w:r w:rsidR="00B874E0" w:rsidRPr="00B874E0">
        <w:rPr>
          <w:rFonts w:ascii="Times New Roman" w:hAnsi="Times New Roman" w:cs="Times New Roman"/>
          <w:sz w:val="28"/>
          <w:szCs w:val="28"/>
        </w:rPr>
        <w:t xml:space="preserve"> </w:t>
      </w:r>
      <w:r w:rsidR="0033161A">
        <w:rPr>
          <w:rFonts w:ascii="Times New Roman" w:hAnsi="Times New Roman" w:cs="Times New Roman"/>
          <w:sz w:val="28"/>
          <w:szCs w:val="28"/>
        </w:rPr>
        <w:t>16</w:t>
      </w:r>
      <w:r w:rsidR="00A25C4F">
        <w:rPr>
          <w:rFonts w:ascii="Times New Roman" w:hAnsi="Times New Roman" w:cs="Times New Roman"/>
          <w:sz w:val="28"/>
          <w:szCs w:val="28"/>
        </w:rPr>
        <w:t>-</w:t>
      </w:r>
      <w:r w:rsidR="0033161A">
        <w:rPr>
          <w:rFonts w:ascii="Times New Roman" w:hAnsi="Times New Roman" w:cs="Times New Roman"/>
          <w:sz w:val="28"/>
          <w:szCs w:val="28"/>
        </w:rPr>
        <w:t>26</w:t>
      </w:r>
    </w:p>
    <w:p w:rsidR="00042563" w:rsidRPr="00B874E0" w:rsidRDefault="00042563" w:rsidP="00AD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63" w:rsidRPr="00B874E0" w:rsidRDefault="00042563" w:rsidP="00AD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FB" w:rsidRPr="00B874E0" w:rsidRDefault="00AD51FB" w:rsidP="00AD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E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D51FB" w:rsidRPr="00B874E0" w:rsidRDefault="00B874E0" w:rsidP="00AD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Рощинског</w:t>
      </w:r>
      <w:r w:rsidR="00AD51FB" w:rsidRPr="00B874E0">
        <w:rPr>
          <w:rFonts w:ascii="Times New Roman" w:hAnsi="Times New Roman" w:cs="Times New Roman"/>
          <w:b/>
          <w:sz w:val="28"/>
          <w:szCs w:val="28"/>
        </w:rPr>
        <w:t>о сельского Совета депутатов на 202</w:t>
      </w:r>
      <w:r w:rsidR="003316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D51FB" w:rsidRPr="00B874E0">
        <w:rPr>
          <w:rFonts w:ascii="Times New Roman" w:hAnsi="Times New Roman" w:cs="Times New Roman"/>
          <w:b/>
          <w:sz w:val="28"/>
          <w:szCs w:val="28"/>
        </w:rPr>
        <w:t>г.</w:t>
      </w:r>
    </w:p>
    <w:p w:rsidR="00AD51FB" w:rsidRPr="00B874E0" w:rsidRDefault="00AD51FB" w:rsidP="00AD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11"/>
        <w:gridCol w:w="3817"/>
        <w:gridCol w:w="2326"/>
        <w:gridCol w:w="2552"/>
      </w:tblGrid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Рассмотрение Заключений администрации Губернатора Красноярского края (НПА)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B874E0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AD51FB"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 прокуратуры 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B874E0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AD51FB" w:rsidRPr="00B874E0" w:rsidRDefault="00AD51FB" w:rsidP="00B8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сельсовета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сельсовета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решение «О земельном налоге», «О налоге на имущество физических лиц»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B874E0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Организационное и документационное обеспечение подготовки и проведения:</w:t>
            </w:r>
          </w:p>
          <w:p w:rsidR="00AD51FB" w:rsidRPr="00B874E0" w:rsidRDefault="00AD51FB" w:rsidP="00AD5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- публичных слушаний,</w:t>
            </w:r>
          </w:p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-заседаний Совета депутатов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B874E0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7" w:type="dxa"/>
          </w:tcPr>
          <w:p w:rsidR="00AD51FB" w:rsidRPr="00B874E0" w:rsidRDefault="00AD51FB" w:rsidP="00B8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схем тепло </w:t>
            </w:r>
            <w:proofErr w:type="gramStart"/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одоснабжения 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7" w:type="dxa"/>
          </w:tcPr>
          <w:p w:rsidR="00AD51FB" w:rsidRPr="00B874E0" w:rsidRDefault="00AD51FB" w:rsidP="0068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сельсовета за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4E0"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посвященному дню Победы в ВОВ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7" w:type="dxa"/>
          </w:tcPr>
          <w:p w:rsidR="00AD51FB" w:rsidRPr="00B874E0" w:rsidRDefault="00AD51FB" w:rsidP="00AD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О подведении итогов благоустройства поселения</w:t>
            </w:r>
          </w:p>
        </w:tc>
        <w:tc>
          <w:tcPr>
            <w:tcW w:w="2326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2" w:type="dxa"/>
          </w:tcPr>
          <w:p w:rsidR="00AD51FB" w:rsidRPr="00B874E0" w:rsidRDefault="00AD51FB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7" w:type="dxa"/>
          </w:tcPr>
          <w:p w:rsidR="00AD51FB" w:rsidRPr="00B874E0" w:rsidRDefault="00AD51FB" w:rsidP="0068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сельсовета о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проделанной работе за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17" w:type="dxa"/>
          </w:tcPr>
          <w:p w:rsidR="00AD51FB" w:rsidRPr="00B874E0" w:rsidRDefault="00AD51FB" w:rsidP="00B8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решения сельского Совета депутатов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AD51FB" w:rsidRPr="00B874E0" w:rsidRDefault="00B874E0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7" w:type="dxa"/>
          </w:tcPr>
          <w:p w:rsidR="00AD51FB" w:rsidRPr="00B874E0" w:rsidRDefault="00AD51FB" w:rsidP="0068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="00B874E0">
              <w:rPr>
                <w:rFonts w:ascii="Times New Roman" w:hAnsi="Times New Roman" w:cs="Times New Roman"/>
                <w:sz w:val="28"/>
                <w:szCs w:val="28"/>
              </w:rPr>
              <w:t>Рощинского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042563" w:rsidRPr="00B874E0">
              <w:rPr>
                <w:rFonts w:ascii="Times New Roman" w:hAnsi="Times New Roman" w:cs="Times New Roman"/>
                <w:sz w:val="28"/>
                <w:szCs w:val="28"/>
              </w:rPr>
              <w:t>льского Совета депутатов на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7" w:type="dxa"/>
          </w:tcPr>
          <w:p w:rsidR="00AD51FB" w:rsidRPr="00B874E0" w:rsidRDefault="00AD51FB" w:rsidP="0068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сельсовета на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7" w:type="dxa"/>
          </w:tcPr>
          <w:p w:rsidR="00AD51FB" w:rsidRPr="00B874E0" w:rsidRDefault="00AD51FB" w:rsidP="0068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Утверждение прогноза социально-экономического развития МО сельсовет на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7" w:type="dxa"/>
          </w:tcPr>
          <w:p w:rsidR="00AD51FB" w:rsidRPr="00B874E0" w:rsidRDefault="00AD51FB" w:rsidP="009F2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очередных заседаний сельского Совета депутатов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7" w:type="dxa"/>
          </w:tcPr>
          <w:p w:rsidR="00AD51FB" w:rsidRPr="00B874E0" w:rsidRDefault="00AD51FB" w:rsidP="009F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населением:</w:t>
            </w:r>
          </w:p>
          <w:p w:rsidR="00AD51FB" w:rsidRPr="00B874E0" w:rsidRDefault="00AD51FB" w:rsidP="009F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AD51FB" w:rsidRPr="00B874E0" w:rsidRDefault="00AD51FB" w:rsidP="009F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8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7" w:type="dxa"/>
          </w:tcPr>
          <w:p w:rsidR="00AD51FB" w:rsidRPr="00B874E0" w:rsidRDefault="00AD51FB" w:rsidP="009F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мероприятиях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</w:tr>
      <w:tr w:rsidR="00AD51FB" w:rsidRPr="00B874E0" w:rsidTr="009F2235">
        <w:tc>
          <w:tcPr>
            <w:tcW w:w="911" w:type="dxa"/>
          </w:tcPr>
          <w:p w:rsidR="00AD51FB" w:rsidRPr="00B874E0" w:rsidRDefault="00876883" w:rsidP="00AD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7" w:type="dxa"/>
          </w:tcPr>
          <w:p w:rsidR="00AD51FB" w:rsidRPr="00B874E0" w:rsidRDefault="00AD51FB" w:rsidP="009F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выполнению наказов, замечаний, предложений избирателей.</w:t>
            </w:r>
          </w:p>
        </w:tc>
        <w:tc>
          <w:tcPr>
            <w:tcW w:w="2326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AD51FB" w:rsidRPr="00B874E0" w:rsidRDefault="00AD51FB" w:rsidP="009F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E0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</w:tr>
    </w:tbl>
    <w:p w:rsidR="00BA4C36" w:rsidRPr="00B874E0" w:rsidRDefault="00BA4C36">
      <w:pPr>
        <w:rPr>
          <w:rFonts w:ascii="Times New Roman" w:hAnsi="Times New Roman" w:cs="Times New Roman"/>
          <w:sz w:val="28"/>
          <w:szCs w:val="28"/>
        </w:rPr>
      </w:pPr>
    </w:p>
    <w:sectPr w:rsidR="00BA4C36" w:rsidRPr="00B874E0" w:rsidSect="00B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4A65"/>
    <w:multiLevelType w:val="hybridMultilevel"/>
    <w:tmpl w:val="772EAB90"/>
    <w:lvl w:ilvl="0" w:tplc="98B4D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1FB"/>
    <w:rsid w:val="000250F5"/>
    <w:rsid w:val="00042563"/>
    <w:rsid w:val="00082DEF"/>
    <w:rsid w:val="00310805"/>
    <w:rsid w:val="0033161A"/>
    <w:rsid w:val="00535C33"/>
    <w:rsid w:val="005B0136"/>
    <w:rsid w:val="006454DB"/>
    <w:rsid w:val="00683E50"/>
    <w:rsid w:val="00796490"/>
    <w:rsid w:val="00876883"/>
    <w:rsid w:val="00922BE2"/>
    <w:rsid w:val="009B0F19"/>
    <w:rsid w:val="00A25C4F"/>
    <w:rsid w:val="00A821DD"/>
    <w:rsid w:val="00AD51FB"/>
    <w:rsid w:val="00B874E0"/>
    <w:rsid w:val="00BA4C36"/>
    <w:rsid w:val="00C17BCD"/>
    <w:rsid w:val="00C302E2"/>
    <w:rsid w:val="00E41E1D"/>
    <w:rsid w:val="00E745D5"/>
    <w:rsid w:val="00E9524F"/>
    <w:rsid w:val="00EB6958"/>
    <w:rsid w:val="00F3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DD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D51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2022-12-27T03:32:00Z</cp:lastPrinted>
  <dcterms:created xsi:type="dcterms:W3CDTF">2021-01-11T07:21:00Z</dcterms:created>
  <dcterms:modified xsi:type="dcterms:W3CDTF">2022-12-27T04:09:00Z</dcterms:modified>
</cp:coreProperties>
</file>